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589F" w14:textId="77777777" w:rsidR="00CD355A" w:rsidRPr="00244605" w:rsidRDefault="00CD355A" w:rsidP="00CD355A">
      <w:pPr>
        <w:spacing w:after="0" w:line="0" w:lineRule="atLeast"/>
        <w:jc w:val="right"/>
        <w:rPr>
          <w:rFonts w:ascii="Tahoma" w:hAnsi="Tahoma" w:cs="Tahoma"/>
          <w:i/>
          <w:iCs/>
          <w:sz w:val="16"/>
          <w:szCs w:val="16"/>
          <w:lang w:val="en-US"/>
        </w:rPr>
      </w:pPr>
      <w:r w:rsidRPr="00244605">
        <w:rPr>
          <w:rFonts w:ascii="Tahoma" w:hAnsi="Tahoma" w:cs="Tahoma"/>
          <w:sz w:val="16"/>
          <w:szCs w:val="16"/>
          <w:lang w:val="en-US"/>
        </w:rPr>
        <w:t xml:space="preserve">Merieux Nutrisciences </w:t>
      </w:r>
      <w:r w:rsidRPr="00244605">
        <w:rPr>
          <w:rFonts w:ascii="Tahoma" w:hAnsi="Tahoma" w:cs="Tahoma"/>
          <w:i/>
          <w:iCs/>
          <w:sz w:val="16"/>
          <w:szCs w:val="16"/>
          <w:lang w:val="en-US"/>
        </w:rPr>
        <w:t>[Letterhead]</w:t>
      </w:r>
    </w:p>
    <w:p w14:paraId="3C489ABD" w14:textId="77777777" w:rsidR="00CD355A" w:rsidRPr="00244605" w:rsidRDefault="00CD355A" w:rsidP="00CD355A">
      <w:pPr>
        <w:spacing w:after="0" w:line="0" w:lineRule="atLeast"/>
        <w:jc w:val="right"/>
        <w:rPr>
          <w:rFonts w:ascii="Tahoma" w:hAnsi="Tahoma" w:cs="Tahoma"/>
          <w:sz w:val="16"/>
          <w:szCs w:val="16"/>
          <w:lang w:val="en-US"/>
        </w:rPr>
      </w:pPr>
    </w:p>
    <w:p w14:paraId="4865095F" w14:textId="77777777" w:rsidR="00CD355A" w:rsidRPr="00244605" w:rsidRDefault="00CD355A" w:rsidP="00CD355A">
      <w:pPr>
        <w:spacing w:after="0" w:line="0" w:lineRule="atLeast"/>
        <w:jc w:val="center"/>
        <w:rPr>
          <w:rFonts w:ascii="Tahoma" w:hAnsi="Tahoma" w:cs="Tahoma"/>
          <w:sz w:val="16"/>
          <w:szCs w:val="16"/>
          <w:lang w:val="en-US"/>
        </w:rPr>
      </w:pPr>
      <w:r w:rsidRPr="00244605">
        <w:rPr>
          <w:rFonts w:ascii="Tahoma" w:hAnsi="Tahoma" w:cs="Tahoma"/>
          <w:sz w:val="16"/>
          <w:szCs w:val="16"/>
          <w:lang w:val="en-US"/>
        </w:rPr>
        <w:t>TEST SERVICES</w:t>
      </w:r>
    </w:p>
    <w:p w14:paraId="67254AA4" w14:textId="77777777" w:rsidR="00CD355A" w:rsidRPr="00244605" w:rsidRDefault="00CD355A" w:rsidP="00CD355A">
      <w:pPr>
        <w:spacing w:after="0" w:line="0" w:lineRule="atLeast"/>
        <w:jc w:val="center"/>
        <w:rPr>
          <w:rFonts w:ascii="Tahoma" w:hAnsi="Tahoma" w:cs="Tahoma"/>
          <w:sz w:val="16"/>
          <w:szCs w:val="16"/>
          <w:lang w:val="en-US"/>
        </w:rPr>
      </w:pPr>
      <w:r w:rsidRPr="00244605">
        <w:rPr>
          <w:rFonts w:ascii="Tahoma" w:hAnsi="Tahoma" w:cs="Tahoma"/>
          <w:sz w:val="16"/>
          <w:szCs w:val="16"/>
          <w:lang w:val="en-US"/>
        </w:rPr>
        <w:t>CONSUMER PRODUCTS UNIT</w:t>
      </w:r>
    </w:p>
    <w:p w14:paraId="1CAD5A36" w14:textId="77777777" w:rsidR="00CD355A" w:rsidRPr="00244605" w:rsidRDefault="00CD355A" w:rsidP="00CD355A">
      <w:pPr>
        <w:spacing w:after="0" w:line="0" w:lineRule="atLeast"/>
        <w:jc w:val="center"/>
        <w:rPr>
          <w:rFonts w:ascii="Tahoma" w:hAnsi="Tahoma" w:cs="Tahoma"/>
          <w:sz w:val="16"/>
          <w:szCs w:val="16"/>
          <w:lang w:val="en-US"/>
        </w:rPr>
      </w:pPr>
      <w:r w:rsidRPr="00244605">
        <w:rPr>
          <w:rFonts w:ascii="Tahoma" w:hAnsi="Tahoma" w:cs="Tahoma"/>
          <w:sz w:val="16"/>
          <w:szCs w:val="16"/>
          <w:lang w:val="en-US"/>
        </w:rPr>
        <w:t>FINDINGS</w:t>
      </w:r>
    </w:p>
    <w:p w14:paraId="416A7AEC" w14:textId="77777777" w:rsidR="00CD355A" w:rsidRPr="00244605" w:rsidRDefault="00CD355A" w:rsidP="00CD355A">
      <w:pPr>
        <w:spacing w:after="0" w:line="0" w:lineRule="atLeast"/>
        <w:jc w:val="center"/>
        <w:rPr>
          <w:rFonts w:ascii="Tahoma" w:hAnsi="Tahoma" w:cs="Tahoma"/>
          <w:sz w:val="16"/>
          <w:szCs w:val="16"/>
          <w:lang w:val="en-US"/>
        </w:rPr>
      </w:pPr>
    </w:p>
    <w:p w14:paraId="2CFA7724" w14:textId="5A923C55"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Protocol No.</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t>1002019006744</w:t>
      </w:r>
    </w:p>
    <w:p w14:paraId="1FB97DE4"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Sample Sending Company &amp; Address:</w:t>
      </w:r>
      <w:r w:rsidRPr="00244605">
        <w:rPr>
          <w:rFonts w:ascii="Tahoma" w:hAnsi="Tahoma" w:cs="Tahoma"/>
          <w:sz w:val="16"/>
          <w:szCs w:val="16"/>
          <w:lang w:val="en-US"/>
        </w:rPr>
        <w:tab/>
        <w:t>AGORA KİMYA SAN. VE TİC. A.Ş. / MENDERES, İZMİR</w:t>
      </w:r>
    </w:p>
    <w:p w14:paraId="29EF9357" w14:textId="77777777" w:rsid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Sample Name:</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r>
      <w:r w:rsidR="00244605" w:rsidRPr="00244605">
        <w:rPr>
          <w:rFonts w:ascii="Tahoma" w:hAnsi="Tahoma" w:cs="Tahoma"/>
          <w:sz w:val="16"/>
          <w:szCs w:val="16"/>
          <w:lang w:val="en-US"/>
        </w:rPr>
        <w:t xml:space="preserve">SOOP HAND </w:t>
      </w:r>
      <w:r w:rsidR="00244605">
        <w:rPr>
          <w:rFonts w:ascii="Tahoma" w:hAnsi="Tahoma" w:cs="Tahoma"/>
          <w:sz w:val="16"/>
          <w:szCs w:val="16"/>
          <w:lang w:val="en-US"/>
        </w:rPr>
        <w:t xml:space="preserve">ZEYTİNYAĞLI SIVI EL SABUNU – ZEYTİN KOKULU </w:t>
      </w:r>
    </w:p>
    <w:p w14:paraId="2A1F5731" w14:textId="66F438C2" w:rsidR="00CD355A" w:rsidRPr="00244605" w:rsidRDefault="00244605" w:rsidP="00244605">
      <w:pPr>
        <w:spacing w:after="0" w:line="0" w:lineRule="atLeast"/>
        <w:ind w:left="2160" w:firstLine="720"/>
        <w:rPr>
          <w:rFonts w:ascii="Tahoma" w:hAnsi="Tahoma" w:cs="Tahoma"/>
          <w:sz w:val="16"/>
          <w:szCs w:val="16"/>
          <w:lang w:val="en-US"/>
        </w:rPr>
      </w:pPr>
      <w:r>
        <w:rPr>
          <w:rFonts w:ascii="Tahoma" w:hAnsi="Tahoma" w:cs="Tahoma"/>
          <w:sz w:val="16"/>
          <w:szCs w:val="16"/>
          <w:lang w:val="en-US"/>
        </w:rPr>
        <w:t>[</w:t>
      </w:r>
      <w:r w:rsidR="00CD355A" w:rsidRPr="00244605">
        <w:rPr>
          <w:rFonts w:ascii="Tahoma" w:hAnsi="Tahoma" w:cs="Tahoma"/>
          <w:sz w:val="16"/>
          <w:szCs w:val="16"/>
          <w:lang w:val="en-US"/>
        </w:rPr>
        <w:t>SOOP HAND OLIVE OIL LIQUID HAND SOAP</w:t>
      </w:r>
      <w:r>
        <w:rPr>
          <w:rFonts w:ascii="Tahoma" w:hAnsi="Tahoma" w:cs="Tahoma"/>
          <w:sz w:val="16"/>
          <w:szCs w:val="16"/>
          <w:lang w:val="en-US"/>
        </w:rPr>
        <w:t xml:space="preserve">] </w:t>
      </w:r>
    </w:p>
    <w:p w14:paraId="0F60B198"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Manufacturing Company/ Brand:</w:t>
      </w:r>
      <w:r w:rsidRPr="00244605">
        <w:rPr>
          <w:rFonts w:ascii="Tahoma" w:hAnsi="Tahoma" w:cs="Tahoma"/>
          <w:sz w:val="16"/>
          <w:szCs w:val="16"/>
          <w:lang w:val="en-US"/>
        </w:rPr>
        <w:tab/>
        <w:t>-/-</w:t>
      </w:r>
    </w:p>
    <w:p w14:paraId="0B89CFF1"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Customer Code:</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t>-</w:t>
      </w:r>
    </w:p>
    <w:p w14:paraId="40FAFB1C"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Sample No.</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t>-</w:t>
      </w:r>
    </w:p>
    <w:p w14:paraId="7780419A" w14:textId="77777777" w:rsidR="00CD355A" w:rsidRPr="00244605" w:rsidRDefault="00CD355A" w:rsidP="00CD355A">
      <w:pPr>
        <w:spacing w:after="0" w:line="0" w:lineRule="atLeast"/>
        <w:rPr>
          <w:rFonts w:ascii="Tahoma" w:hAnsi="Tahoma" w:cs="Tahoma"/>
          <w:sz w:val="16"/>
          <w:szCs w:val="16"/>
          <w:u w:val="single"/>
          <w:lang w:val="en-US"/>
        </w:rPr>
      </w:pPr>
      <w:r w:rsidRPr="00244605">
        <w:rPr>
          <w:rFonts w:ascii="Tahoma" w:hAnsi="Tahoma" w:cs="Tahoma"/>
          <w:sz w:val="16"/>
          <w:szCs w:val="16"/>
          <w:u w:val="single"/>
          <w:lang w:val="en-US"/>
        </w:rPr>
        <w:t>Sample Details:</w:t>
      </w:r>
    </w:p>
    <w:p w14:paraId="0E61A862" w14:textId="22BD8C30"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t>Amount/Number:</w:t>
      </w:r>
      <w:r w:rsidRPr="00244605">
        <w:rPr>
          <w:rFonts w:ascii="Tahoma" w:hAnsi="Tahoma" w:cs="Tahoma"/>
          <w:sz w:val="16"/>
          <w:szCs w:val="16"/>
          <w:lang w:val="en-US"/>
        </w:rPr>
        <w:tab/>
      </w:r>
      <w:r w:rsidRPr="00244605">
        <w:rPr>
          <w:rFonts w:ascii="Tahoma" w:hAnsi="Tahoma" w:cs="Tahoma"/>
          <w:sz w:val="16"/>
          <w:szCs w:val="16"/>
          <w:lang w:val="en-US"/>
        </w:rPr>
        <w:tab/>
        <w:t>500 m</w:t>
      </w:r>
      <w:r w:rsidR="00244605">
        <w:rPr>
          <w:rFonts w:ascii="Tahoma" w:hAnsi="Tahoma" w:cs="Tahoma"/>
          <w:sz w:val="16"/>
          <w:szCs w:val="16"/>
          <w:lang w:val="en-US"/>
        </w:rPr>
        <w:t>L</w:t>
      </w:r>
      <w:r w:rsidRPr="00244605">
        <w:rPr>
          <w:rFonts w:ascii="Tahoma" w:hAnsi="Tahoma" w:cs="Tahoma"/>
          <w:sz w:val="16"/>
          <w:szCs w:val="16"/>
          <w:lang w:val="en-US"/>
        </w:rPr>
        <w:t xml:space="preserve"> /1</w:t>
      </w:r>
    </w:p>
    <w:p w14:paraId="53857FC2"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t>Temperate at Collection:</w:t>
      </w:r>
      <w:r w:rsidRPr="00244605">
        <w:rPr>
          <w:rFonts w:ascii="Tahoma" w:hAnsi="Tahoma" w:cs="Tahoma"/>
          <w:sz w:val="16"/>
          <w:szCs w:val="16"/>
          <w:lang w:val="en-US"/>
        </w:rPr>
        <w:tab/>
        <w:t>-</w:t>
      </w:r>
    </w:p>
    <w:p w14:paraId="43830C3E" w14:textId="6166EA9F"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r>
      <w:r w:rsidR="00244605" w:rsidRPr="00244605">
        <w:rPr>
          <w:rFonts w:ascii="Tahoma" w:hAnsi="Tahoma" w:cs="Tahoma"/>
          <w:sz w:val="16"/>
          <w:szCs w:val="16"/>
          <w:lang w:val="en-US"/>
        </w:rPr>
        <w:t>Temperature</w:t>
      </w:r>
      <w:r w:rsidRPr="00244605">
        <w:rPr>
          <w:rFonts w:ascii="Tahoma" w:hAnsi="Tahoma" w:cs="Tahoma"/>
          <w:sz w:val="16"/>
          <w:szCs w:val="16"/>
          <w:lang w:val="en-US"/>
        </w:rPr>
        <w:t xml:space="preserve"> at Acceptance:</w:t>
      </w:r>
      <w:r w:rsidRPr="00244605">
        <w:rPr>
          <w:rFonts w:ascii="Tahoma" w:hAnsi="Tahoma" w:cs="Tahoma"/>
          <w:sz w:val="16"/>
          <w:szCs w:val="16"/>
          <w:lang w:val="en-US"/>
        </w:rPr>
        <w:tab/>
        <w:t>-</w:t>
      </w:r>
    </w:p>
    <w:p w14:paraId="15798D67"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t>Date of Production/Expiry:</w:t>
      </w:r>
      <w:r w:rsidRPr="00244605">
        <w:rPr>
          <w:rFonts w:ascii="Tahoma" w:hAnsi="Tahoma" w:cs="Tahoma"/>
          <w:sz w:val="16"/>
          <w:szCs w:val="16"/>
          <w:lang w:val="en-US"/>
        </w:rPr>
        <w:tab/>
        <w:t>-/-</w:t>
      </w:r>
    </w:p>
    <w:p w14:paraId="73326AF4"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t>Serial/Bath No.</w:t>
      </w:r>
      <w:r w:rsidRPr="00244605">
        <w:rPr>
          <w:rFonts w:ascii="Tahoma" w:hAnsi="Tahoma" w:cs="Tahoma"/>
          <w:sz w:val="16"/>
          <w:szCs w:val="16"/>
          <w:lang w:val="en-US"/>
        </w:rPr>
        <w:tab/>
      </w:r>
      <w:r w:rsidRPr="00244605">
        <w:rPr>
          <w:rFonts w:ascii="Tahoma" w:hAnsi="Tahoma" w:cs="Tahoma"/>
          <w:sz w:val="16"/>
          <w:szCs w:val="16"/>
          <w:lang w:val="en-US"/>
        </w:rPr>
        <w:tab/>
        <w:t>-/-</w:t>
      </w:r>
      <w:r w:rsidRPr="00244605">
        <w:rPr>
          <w:rFonts w:ascii="Tahoma" w:hAnsi="Tahoma" w:cs="Tahoma"/>
          <w:sz w:val="16"/>
          <w:szCs w:val="16"/>
          <w:lang w:val="en-US"/>
        </w:rPr>
        <w:tab/>
      </w:r>
    </w:p>
    <w:p w14:paraId="703DF7DE" w14:textId="5CB7CFF9"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ab/>
        <w:t>Type of Treatment:</w:t>
      </w:r>
      <w:r w:rsidRPr="00244605">
        <w:rPr>
          <w:rFonts w:ascii="Tahoma" w:hAnsi="Tahoma" w:cs="Tahoma"/>
          <w:sz w:val="16"/>
          <w:szCs w:val="16"/>
          <w:lang w:val="en-US"/>
        </w:rPr>
        <w:tab/>
      </w:r>
      <w:r w:rsidRPr="00244605">
        <w:rPr>
          <w:rFonts w:ascii="Tahoma" w:hAnsi="Tahoma" w:cs="Tahoma"/>
          <w:sz w:val="16"/>
          <w:szCs w:val="16"/>
          <w:lang w:val="en-US"/>
        </w:rPr>
        <w:tab/>
        <w:t>Routin</w:t>
      </w:r>
      <w:r w:rsidR="00244605">
        <w:rPr>
          <w:rFonts w:ascii="Tahoma" w:hAnsi="Tahoma" w:cs="Tahoma"/>
          <w:sz w:val="16"/>
          <w:szCs w:val="16"/>
          <w:lang w:val="en-US"/>
        </w:rPr>
        <w:t>e</w:t>
      </w:r>
      <w:r w:rsidRPr="00244605">
        <w:rPr>
          <w:rFonts w:ascii="Tahoma" w:hAnsi="Tahoma" w:cs="Tahoma"/>
          <w:sz w:val="16"/>
          <w:szCs w:val="16"/>
          <w:lang w:val="en-US"/>
        </w:rPr>
        <w:t xml:space="preserve"> treatment</w:t>
      </w:r>
    </w:p>
    <w:p w14:paraId="145AE8C7" w14:textId="77777777" w:rsidR="00CD355A" w:rsidRPr="00244605" w:rsidRDefault="00CD355A" w:rsidP="00CD355A">
      <w:pPr>
        <w:spacing w:after="0" w:line="0" w:lineRule="atLeast"/>
        <w:rPr>
          <w:rFonts w:ascii="Tahoma" w:hAnsi="Tahoma" w:cs="Tahoma"/>
          <w:sz w:val="16"/>
          <w:szCs w:val="16"/>
          <w:lang w:val="en-US"/>
        </w:rPr>
      </w:pPr>
    </w:p>
    <w:p w14:paraId="7EA0C7C5"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Sample Collected by:</w:t>
      </w:r>
      <w:r w:rsidRPr="00244605">
        <w:rPr>
          <w:rFonts w:ascii="Tahoma" w:hAnsi="Tahoma" w:cs="Tahoma"/>
          <w:sz w:val="16"/>
          <w:szCs w:val="16"/>
          <w:lang w:val="en-US"/>
        </w:rPr>
        <w:tab/>
      </w:r>
      <w:r w:rsidRPr="00244605">
        <w:rPr>
          <w:rFonts w:ascii="Tahoma" w:hAnsi="Tahoma" w:cs="Tahoma"/>
          <w:sz w:val="16"/>
          <w:szCs w:val="16"/>
          <w:lang w:val="en-US"/>
        </w:rPr>
        <w:tab/>
        <w:t>-</w:t>
      </w:r>
    </w:p>
    <w:p w14:paraId="791CDA95"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Place of Sample Collection / Package:</w:t>
      </w:r>
      <w:r w:rsidRPr="00244605">
        <w:rPr>
          <w:rFonts w:ascii="Tahoma" w:hAnsi="Tahoma" w:cs="Tahoma"/>
          <w:sz w:val="16"/>
          <w:szCs w:val="16"/>
          <w:lang w:val="en-US"/>
        </w:rPr>
        <w:tab/>
        <w:t>- / Open</w:t>
      </w:r>
    </w:p>
    <w:p w14:paraId="62FA7672"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Date and Time of Sampling:</w:t>
      </w:r>
      <w:r w:rsidRPr="00244605">
        <w:rPr>
          <w:rFonts w:ascii="Tahoma" w:hAnsi="Tahoma" w:cs="Tahoma"/>
          <w:sz w:val="16"/>
          <w:szCs w:val="16"/>
          <w:lang w:val="en-US"/>
        </w:rPr>
        <w:tab/>
      </w:r>
      <w:r w:rsidRPr="00244605">
        <w:rPr>
          <w:rFonts w:ascii="Tahoma" w:hAnsi="Tahoma" w:cs="Tahoma"/>
          <w:sz w:val="16"/>
          <w:szCs w:val="16"/>
          <w:lang w:val="en-US"/>
        </w:rPr>
        <w:tab/>
        <w:t>-</w:t>
      </w:r>
    </w:p>
    <w:p w14:paraId="3D9ED80B" w14:textId="77777777" w:rsidR="00CD355A" w:rsidRPr="00244605" w:rsidRDefault="00CD355A" w:rsidP="00CD355A">
      <w:pPr>
        <w:spacing w:after="0" w:line="0" w:lineRule="atLeast"/>
        <w:rPr>
          <w:rFonts w:ascii="Tahoma" w:hAnsi="Tahoma" w:cs="Tahoma"/>
          <w:sz w:val="16"/>
          <w:szCs w:val="16"/>
          <w:lang w:val="en-US"/>
        </w:rPr>
      </w:pPr>
    </w:p>
    <w:p w14:paraId="11D2F5AA" w14:textId="31ABA844"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Date and Time of Acceptance:</w:t>
      </w:r>
      <w:r w:rsidRPr="00244605">
        <w:rPr>
          <w:rFonts w:ascii="Tahoma" w:hAnsi="Tahoma" w:cs="Tahoma"/>
          <w:sz w:val="16"/>
          <w:szCs w:val="16"/>
          <w:lang w:val="en-US"/>
        </w:rPr>
        <w:tab/>
      </w:r>
      <w:r w:rsidRPr="00244605">
        <w:rPr>
          <w:rFonts w:ascii="Tahoma" w:hAnsi="Tahoma" w:cs="Tahoma"/>
          <w:sz w:val="16"/>
          <w:szCs w:val="16"/>
          <w:lang w:val="en-US"/>
        </w:rPr>
        <w:tab/>
        <w:t>27.03.2019, 16:30</w:t>
      </w:r>
    </w:p>
    <w:p w14:paraId="6527422A" w14:textId="555161A0"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Beginning &amp; Ending Date of Test:</w:t>
      </w:r>
      <w:r w:rsidRPr="00244605">
        <w:rPr>
          <w:rFonts w:ascii="Tahoma" w:hAnsi="Tahoma" w:cs="Tahoma"/>
          <w:sz w:val="16"/>
          <w:szCs w:val="16"/>
          <w:lang w:val="en-US"/>
        </w:rPr>
        <w:tab/>
        <w:t>27.03.201/ 09.04.2019</w:t>
      </w:r>
    </w:p>
    <w:p w14:paraId="2E222312" w14:textId="5EADA32F"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Date of Preparation:</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t>10.04.2019</w:t>
      </w:r>
    </w:p>
    <w:p w14:paraId="6EA82CE6" w14:textId="77777777" w:rsidR="00CD355A" w:rsidRPr="00244605" w:rsidRDefault="00CD355A" w:rsidP="00CD355A">
      <w:pPr>
        <w:spacing w:after="0" w:line="0" w:lineRule="atLeast"/>
        <w:rPr>
          <w:rFonts w:ascii="Tahoma" w:hAnsi="Tahoma" w:cs="Tahoma"/>
          <w:sz w:val="16"/>
          <w:szCs w:val="16"/>
          <w:lang w:val="en-US"/>
        </w:rPr>
      </w:pPr>
    </w:p>
    <w:p w14:paraId="44CF58B5" w14:textId="77777777" w:rsidR="00CD355A" w:rsidRPr="00244605" w:rsidRDefault="00CD355A" w:rsidP="00CD355A">
      <w:pPr>
        <w:spacing w:after="0" w:line="0" w:lineRule="atLeast"/>
        <w:jc w:val="center"/>
        <w:rPr>
          <w:rFonts w:ascii="Tahoma" w:hAnsi="Tahoma" w:cs="Tahoma"/>
          <w:sz w:val="16"/>
          <w:szCs w:val="16"/>
          <w:lang w:val="en-US"/>
        </w:rPr>
      </w:pPr>
      <w:r w:rsidRPr="00244605">
        <w:rPr>
          <w:rFonts w:ascii="Tahoma" w:hAnsi="Tahoma" w:cs="Tahoma"/>
          <w:sz w:val="16"/>
          <w:szCs w:val="16"/>
          <w:u w:val="single"/>
          <w:lang w:val="en-US"/>
        </w:rPr>
        <w:t>FINDINGS</w:t>
      </w:r>
    </w:p>
    <w:p w14:paraId="618AF9FC" w14:textId="77777777" w:rsidR="00CD355A" w:rsidRPr="00244605" w:rsidRDefault="00CD355A" w:rsidP="00CD355A">
      <w:pPr>
        <w:spacing w:after="0" w:line="0" w:lineRule="atLeast"/>
        <w:rPr>
          <w:rFonts w:ascii="Tahoma" w:hAnsi="Tahoma" w:cs="Tahoma"/>
          <w:sz w:val="16"/>
          <w:szCs w:val="16"/>
          <w:lang w:val="en-US"/>
        </w:rPr>
      </w:pPr>
    </w:p>
    <w:tbl>
      <w:tblPr>
        <w:tblStyle w:val="TabloKlavuzu"/>
        <w:tblW w:w="10132" w:type="dxa"/>
        <w:tblLayout w:type="fixed"/>
        <w:tblLook w:val="04A0" w:firstRow="1" w:lastRow="0" w:firstColumn="1" w:lastColumn="0" w:noHBand="0" w:noVBand="1"/>
      </w:tblPr>
      <w:tblGrid>
        <w:gridCol w:w="1555"/>
        <w:gridCol w:w="1134"/>
        <w:gridCol w:w="567"/>
        <w:gridCol w:w="840"/>
        <w:gridCol w:w="1114"/>
        <w:gridCol w:w="1277"/>
        <w:gridCol w:w="992"/>
        <w:gridCol w:w="1276"/>
        <w:gridCol w:w="1370"/>
        <w:gridCol w:w="7"/>
      </w:tblGrid>
      <w:tr w:rsidR="00CD355A" w:rsidRPr="00244605" w14:paraId="4B10DDC6" w14:textId="77777777" w:rsidTr="00244605">
        <w:trPr>
          <w:trHeight w:val="438"/>
        </w:trPr>
        <w:tc>
          <w:tcPr>
            <w:tcW w:w="1555" w:type="dxa"/>
            <w:vMerge w:val="restart"/>
          </w:tcPr>
          <w:p w14:paraId="2BA51768"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Parameter</w:t>
            </w:r>
          </w:p>
        </w:tc>
        <w:tc>
          <w:tcPr>
            <w:tcW w:w="1134" w:type="dxa"/>
            <w:vMerge w:val="restart"/>
          </w:tcPr>
          <w:p w14:paraId="777FC8F8"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Finding</w:t>
            </w:r>
          </w:p>
        </w:tc>
        <w:tc>
          <w:tcPr>
            <w:tcW w:w="1407" w:type="dxa"/>
            <w:gridSpan w:val="2"/>
          </w:tcPr>
          <w:p w14:paraId="7C4DCA46"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Limit Value</w:t>
            </w:r>
          </w:p>
          <w:p w14:paraId="4F55ED1E" w14:textId="77777777" w:rsidR="00CD355A" w:rsidRPr="00244605" w:rsidRDefault="00CD355A" w:rsidP="008F7723">
            <w:pPr>
              <w:spacing w:line="0" w:lineRule="atLeast"/>
              <w:jc w:val="center"/>
              <w:rPr>
                <w:rFonts w:ascii="Tahoma" w:hAnsi="Tahoma" w:cs="Tahoma"/>
                <w:sz w:val="16"/>
                <w:szCs w:val="16"/>
                <w:lang w:val="en-US"/>
              </w:rPr>
            </w:pPr>
          </w:p>
        </w:tc>
        <w:tc>
          <w:tcPr>
            <w:tcW w:w="1114" w:type="dxa"/>
            <w:vMerge w:val="restart"/>
          </w:tcPr>
          <w:p w14:paraId="2E768452"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Compliance</w:t>
            </w:r>
          </w:p>
        </w:tc>
        <w:tc>
          <w:tcPr>
            <w:tcW w:w="1277" w:type="dxa"/>
            <w:vMerge w:val="restart"/>
          </w:tcPr>
          <w:p w14:paraId="13BF1143"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Limit of Quantification</w:t>
            </w:r>
          </w:p>
        </w:tc>
        <w:tc>
          <w:tcPr>
            <w:tcW w:w="992" w:type="dxa"/>
            <w:vMerge w:val="restart"/>
          </w:tcPr>
          <w:p w14:paraId="2405F828"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Recovery</w:t>
            </w:r>
          </w:p>
        </w:tc>
        <w:tc>
          <w:tcPr>
            <w:tcW w:w="1276" w:type="dxa"/>
            <w:vMerge w:val="restart"/>
          </w:tcPr>
          <w:p w14:paraId="140DCE95"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Uncertainty of Measurement</w:t>
            </w:r>
          </w:p>
        </w:tc>
        <w:tc>
          <w:tcPr>
            <w:tcW w:w="1377" w:type="dxa"/>
            <w:gridSpan w:val="2"/>
          </w:tcPr>
          <w:p w14:paraId="70BAD882" w14:textId="77777777"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Reference Method</w:t>
            </w:r>
          </w:p>
        </w:tc>
      </w:tr>
      <w:tr w:rsidR="00CD355A" w:rsidRPr="00244605" w14:paraId="6FB8AB34" w14:textId="77777777" w:rsidTr="00244605">
        <w:trPr>
          <w:gridAfter w:val="1"/>
          <w:wAfter w:w="7" w:type="dxa"/>
          <w:trHeight w:val="138"/>
        </w:trPr>
        <w:tc>
          <w:tcPr>
            <w:tcW w:w="1555" w:type="dxa"/>
            <w:vMerge/>
          </w:tcPr>
          <w:p w14:paraId="6118DA28" w14:textId="77777777" w:rsidR="00CD355A" w:rsidRPr="00244605" w:rsidRDefault="00CD355A" w:rsidP="008F7723">
            <w:pPr>
              <w:spacing w:line="0" w:lineRule="atLeast"/>
              <w:jc w:val="center"/>
              <w:rPr>
                <w:rFonts w:ascii="Tahoma" w:hAnsi="Tahoma" w:cs="Tahoma"/>
                <w:b/>
                <w:bCs/>
                <w:sz w:val="16"/>
                <w:szCs w:val="16"/>
                <w:lang w:val="en-US"/>
              </w:rPr>
            </w:pPr>
          </w:p>
        </w:tc>
        <w:tc>
          <w:tcPr>
            <w:tcW w:w="1134" w:type="dxa"/>
            <w:vMerge/>
          </w:tcPr>
          <w:p w14:paraId="11761995" w14:textId="77777777" w:rsidR="00CD355A" w:rsidRPr="00244605" w:rsidRDefault="00CD355A" w:rsidP="008F7723">
            <w:pPr>
              <w:spacing w:line="0" w:lineRule="atLeast"/>
              <w:jc w:val="center"/>
              <w:rPr>
                <w:rFonts w:ascii="Tahoma" w:hAnsi="Tahoma" w:cs="Tahoma"/>
                <w:b/>
                <w:bCs/>
                <w:sz w:val="16"/>
                <w:szCs w:val="16"/>
                <w:lang w:val="en-US"/>
              </w:rPr>
            </w:pPr>
          </w:p>
        </w:tc>
        <w:tc>
          <w:tcPr>
            <w:tcW w:w="567" w:type="dxa"/>
          </w:tcPr>
          <w:p w14:paraId="7AC035ED" w14:textId="77777777" w:rsidR="00CD355A" w:rsidRPr="00244605" w:rsidRDefault="00CD355A" w:rsidP="008F7723">
            <w:pPr>
              <w:spacing w:line="0" w:lineRule="atLeast"/>
              <w:jc w:val="center"/>
              <w:rPr>
                <w:rFonts w:ascii="Tahoma" w:hAnsi="Tahoma" w:cs="Tahoma"/>
                <w:b/>
                <w:bCs/>
                <w:sz w:val="16"/>
                <w:szCs w:val="16"/>
                <w:lang w:val="en-US"/>
              </w:rPr>
            </w:pPr>
            <w:r w:rsidRPr="00244605">
              <w:rPr>
                <w:rFonts w:ascii="Tahoma" w:hAnsi="Tahoma" w:cs="Tahoma"/>
                <w:b/>
                <w:bCs/>
                <w:sz w:val="16"/>
                <w:szCs w:val="16"/>
                <w:lang w:val="en-US"/>
              </w:rPr>
              <w:t>Min.</w:t>
            </w:r>
          </w:p>
        </w:tc>
        <w:tc>
          <w:tcPr>
            <w:tcW w:w="840" w:type="dxa"/>
          </w:tcPr>
          <w:p w14:paraId="3AE1CC45" w14:textId="77777777" w:rsidR="00CD355A" w:rsidRPr="00244605" w:rsidRDefault="00CD355A" w:rsidP="008F7723">
            <w:pPr>
              <w:spacing w:line="0" w:lineRule="atLeast"/>
              <w:jc w:val="center"/>
              <w:rPr>
                <w:rFonts w:ascii="Tahoma" w:hAnsi="Tahoma" w:cs="Tahoma"/>
                <w:b/>
                <w:bCs/>
                <w:sz w:val="16"/>
                <w:szCs w:val="16"/>
                <w:lang w:val="en-US"/>
              </w:rPr>
            </w:pPr>
            <w:r w:rsidRPr="00244605">
              <w:rPr>
                <w:rFonts w:ascii="Tahoma" w:hAnsi="Tahoma" w:cs="Tahoma"/>
                <w:b/>
                <w:bCs/>
                <w:sz w:val="16"/>
                <w:szCs w:val="16"/>
                <w:lang w:val="en-US"/>
              </w:rPr>
              <w:t>Max.</w:t>
            </w:r>
          </w:p>
        </w:tc>
        <w:tc>
          <w:tcPr>
            <w:tcW w:w="1114" w:type="dxa"/>
            <w:vMerge/>
          </w:tcPr>
          <w:p w14:paraId="0366409F" w14:textId="77777777" w:rsidR="00CD355A" w:rsidRPr="00244605" w:rsidRDefault="00CD355A" w:rsidP="008F7723">
            <w:pPr>
              <w:spacing w:line="0" w:lineRule="atLeast"/>
              <w:jc w:val="center"/>
              <w:rPr>
                <w:rFonts w:ascii="Tahoma" w:hAnsi="Tahoma" w:cs="Tahoma"/>
                <w:b/>
                <w:bCs/>
                <w:sz w:val="16"/>
                <w:szCs w:val="16"/>
                <w:lang w:val="en-US"/>
              </w:rPr>
            </w:pPr>
          </w:p>
        </w:tc>
        <w:tc>
          <w:tcPr>
            <w:tcW w:w="1277" w:type="dxa"/>
            <w:vMerge/>
          </w:tcPr>
          <w:p w14:paraId="04C9C72B" w14:textId="77777777" w:rsidR="00CD355A" w:rsidRPr="00244605" w:rsidRDefault="00CD355A" w:rsidP="008F7723">
            <w:pPr>
              <w:spacing w:line="0" w:lineRule="atLeast"/>
              <w:jc w:val="center"/>
              <w:rPr>
                <w:rFonts w:ascii="Tahoma" w:hAnsi="Tahoma" w:cs="Tahoma"/>
                <w:sz w:val="16"/>
                <w:szCs w:val="16"/>
                <w:lang w:val="en-US"/>
              </w:rPr>
            </w:pPr>
          </w:p>
        </w:tc>
        <w:tc>
          <w:tcPr>
            <w:tcW w:w="992" w:type="dxa"/>
            <w:vMerge/>
          </w:tcPr>
          <w:p w14:paraId="4BEA60F6" w14:textId="77777777" w:rsidR="00CD355A" w:rsidRPr="00244605" w:rsidRDefault="00CD355A" w:rsidP="008F7723">
            <w:pPr>
              <w:spacing w:line="0" w:lineRule="atLeast"/>
              <w:jc w:val="center"/>
              <w:rPr>
                <w:rFonts w:ascii="Tahoma" w:hAnsi="Tahoma" w:cs="Tahoma"/>
                <w:sz w:val="16"/>
                <w:szCs w:val="16"/>
                <w:lang w:val="en-US"/>
              </w:rPr>
            </w:pPr>
          </w:p>
        </w:tc>
        <w:tc>
          <w:tcPr>
            <w:tcW w:w="1276" w:type="dxa"/>
            <w:vMerge/>
          </w:tcPr>
          <w:p w14:paraId="79969AE0" w14:textId="77777777" w:rsidR="00CD355A" w:rsidRPr="00244605" w:rsidRDefault="00CD355A" w:rsidP="008F7723">
            <w:pPr>
              <w:spacing w:line="0" w:lineRule="atLeast"/>
              <w:jc w:val="center"/>
              <w:rPr>
                <w:rFonts w:ascii="Tahoma" w:hAnsi="Tahoma" w:cs="Tahoma"/>
                <w:sz w:val="16"/>
                <w:szCs w:val="16"/>
                <w:lang w:val="en-US"/>
              </w:rPr>
            </w:pPr>
          </w:p>
        </w:tc>
        <w:tc>
          <w:tcPr>
            <w:tcW w:w="1370" w:type="dxa"/>
          </w:tcPr>
          <w:p w14:paraId="21C07797" w14:textId="77777777" w:rsidR="00CD355A" w:rsidRPr="00244605" w:rsidRDefault="00CD355A" w:rsidP="008F7723">
            <w:pPr>
              <w:spacing w:line="0" w:lineRule="atLeast"/>
              <w:jc w:val="center"/>
              <w:rPr>
                <w:rFonts w:ascii="Tahoma" w:hAnsi="Tahoma" w:cs="Tahoma"/>
                <w:sz w:val="16"/>
                <w:szCs w:val="16"/>
                <w:lang w:val="en-US"/>
              </w:rPr>
            </w:pPr>
          </w:p>
        </w:tc>
      </w:tr>
      <w:tr w:rsidR="00CD355A" w:rsidRPr="00244605" w14:paraId="6432E594" w14:textId="77777777" w:rsidTr="00244605">
        <w:trPr>
          <w:gridAfter w:val="1"/>
          <w:wAfter w:w="7" w:type="dxa"/>
        </w:trPr>
        <w:tc>
          <w:tcPr>
            <w:tcW w:w="1555" w:type="dxa"/>
          </w:tcPr>
          <w:p w14:paraId="1A8CD172" w14:textId="3EF6C0A0" w:rsidR="00CD355A" w:rsidRPr="00244605" w:rsidRDefault="00CD355A" w:rsidP="008F7723">
            <w:pPr>
              <w:spacing w:line="0" w:lineRule="atLeast"/>
              <w:rPr>
                <w:rFonts w:ascii="Tahoma" w:hAnsi="Tahoma" w:cs="Tahoma"/>
                <w:sz w:val="16"/>
                <w:szCs w:val="16"/>
                <w:lang w:val="en-US"/>
              </w:rPr>
            </w:pPr>
            <w:r w:rsidRPr="00244605">
              <w:rPr>
                <w:rFonts w:ascii="Tahoma" w:hAnsi="Tahoma" w:cs="Tahoma"/>
                <w:sz w:val="16"/>
                <w:szCs w:val="16"/>
                <w:lang w:val="en-US"/>
              </w:rPr>
              <w:t>SLES</w:t>
            </w:r>
          </w:p>
        </w:tc>
        <w:tc>
          <w:tcPr>
            <w:tcW w:w="1134" w:type="dxa"/>
          </w:tcPr>
          <w:p w14:paraId="274BB717" w14:textId="708725D0"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Not found</w:t>
            </w:r>
          </w:p>
        </w:tc>
        <w:tc>
          <w:tcPr>
            <w:tcW w:w="567" w:type="dxa"/>
          </w:tcPr>
          <w:p w14:paraId="1EBBBB6F" w14:textId="0BC27F3F"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w:t>
            </w:r>
          </w:p>
        </w:tc>
        <w:tc>
          <w:tcPr>
            <w:tcW w:w="840" w:type="dxa"/>
          </w:tcPr>
          <w:p w14:paraId="23124F24" w14:textId="3F984FE8"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w:t>
            </w:r>
          </w:p>
        </w:tc>
        <w:tc>
          <w:tcPr>
            <w:tcW w:w="1114" w:type="dxa"/>
          </w:tcPr>
          <w:p w14:paraId="1072EC4D" w14:textId="1B8BD0C6" w:rsidR="00CD355A" w:rsidRPr="00244605" w:rsidRDefault="00CD355A" w:rsidP="008F7723">
            <w:pPr>
              <w:spacing w:line="0" w:lineRule="atLeast"/>
              <w:jc w:val="center"/>
              <w:rPr>
                <w:rFonts w:ascii="Tahoma" w:hAnsi="Tahoma" w:cs="Tahoma"/>
                <w:sz w:val="16"/>
                <w:szCs w:val="16"/>
                <w:lang w:val="en-US"/>
              </w:rPr>
            </w:pPr>
          </w:p>
        </w:tc>
        <w:tc>
          <w:tcPr>
            <w:tcW w:w="1277" w:type="dxa"/>
          </w:tcPr>
          <w:p w14:paraId="23DFFFBF" w14:textId="0E883CA9" w:rsidR="00CD355A" w:rsidRPr="00244605" w:rsidRDefault="00CD355A" w:rsidP="008F7723">
            <w:pPr>
              <w:spacing w:line="0" w:lineRule="atLeast"/>
              <w:jc w:val="center"/>
              <w:rPr>
                <w:rFonts w:ascii="Tahoma" w:hAnsi="Tahoma" w:cs="Tahoma"/>
                <w:sz w:val="16"/>
                <w:szCs w:val="16"/>
                <w:lang w:val="en-US"/>
              </w:rPr>
            </w:pPr>
          </w:p>
        </w:tc>
        <w:tc>
          <w:tcPr>
            <w:tcW w:w="992" w:type="dxa"/>
          </w:tcPr>
          <w:p w14:paraId="6362F795" w14:textId="77777777" w:rsidR="00CD355A" w:rsidRPr="00244605" w:rsidRDefault="00CD355A" w:rsidP="008F7723">
            <w:pPr>
              <w:spacing w:line="0" w:lineRule="atLeast"/>
              <w:jc w:val="center"/>
              <w:rPr>
                <w:rFonts w:ascii="Tahoma" w:hAnsi="Tahoma" w:cs="Tahoma"/>
                <w:sz w:val="16"/>
                <w:szCs w:val="16"/>
                <w:lang w:val="en-US"/>
              </w:rPr>
            </w:pPr>
          </w:p>
        </w:tc>
        <w:tc>
          <w:tcPr>
            <w:tcW w:w="1276" w:type="dxa"/>
          </w:tcPr>
          <w:p w14:paraId="66C10DFB" w14:textId="77777777" w:rsidR="00CD355A" w:rsidRPr="00244605" w:rsidRDefault="00CD355A" w:rsidP="008F7723">
            <w:pPr>
              <w:spacing w:line="0" w:lineRule="atLeast"/>
              <w:jc w:val="center"/>
              <w:rPr>
                <w:rFonts w:ascii="Tahoma" w:hAnsi="Tahoma" w:cs="Tahoma"/>
                <w:sz w:val="16"/>
                <w:szCs w:val="16"/>
                <w:lang w:val="en-US"/>
              </w:rPr>
            </w:pPr>
          </w:p>
        </w:tc>
        <w:tc>
          <w:tcPr>
            <w:tcW w:w="1370" w:type="dxa"/>
          </w:tcPr>
          <w:p w14:paraId="174243E2" w14:textId="1FF995E6" w:rsidR="00CD355A" w:rsidRPr="00244605" w:rsidRDefault="00CD355A" w:rsidP="008F7723">
            <w:pPr>
              <w:spacing w:line="0" w:lineRule="atLeast"/>
              <w:jc w:val="center"/>
              <w:rPr>
                <w:rFonts w:ascii="Tahoma" w:hAnsi="Tahoma" w:cs="Tahoma"/>
                <w:sz w:val="16"/>
                <w:szCs w:val="16"/>
                <w:lang w:val="en-US"/>
              </w:rPr>
            </w:pPr>
            <w:r w:rsidRPr="00244605">
              <w:rPr>
                <w:rFonts w:ascii="Tahoma" w:hAnsi="Tahoma" w:cs="Tahoma"/>
                <w:sz w:val="16"/>
                <w:szCs w:val="16"/>
                <w:lang w:val="en-US"/>
              </w:rPr>
              <w:t>ML-13.01-038</w:t>
            </w:r>
          </w:p>
        </w:tc>
      </w:tr>
    </w:tbl>
    <w:p w14:paraId="31555673" w14:textId="77777777" w:rsidR="00CD355A" w:rsidRPr="00244605" w:rsidRDefault="00CD355A" w:rsidP="00CD355A">
      <w:pPr>
        <w:spacing w:after="0" w:line="0" w:lineRule="atLeast"/>
        <w:rPr>
          <w:rFonts w:ascii="Tahoma" w:hAnsi="Tahoma" w:cs="Tahoma"/>
          <w:sz w:val="16"/>
          <w:szCs w:val="16"/>
          <w:lang w:val="en-US"/>
        </w:rPr>
      </w:pPr>
    </w:p>
    <w:p w14:paraId="534CBEF5" w14:textId="77777777" w:rsidR="00CD355A" w:rsidRPr="00244605" w:rsidRDefault="00CD355A" w:rsidP="00CD355A">
      <w:pPr>
        <w:spacing w:after="0" w:line="0" w:lineRule="atLeast"/>
        <w:rPr>
          <w:rFonts w:ascii="Tahoma" w:hAnsi="Tahoma" w:cs="Tahoma"/>
          <w:sz w:val="16"/>
          <w:szCs w:val="16"/>
          <w:lang w:val="en-US"/>
        </w:rPr>
      </w:pPr>
    </w:p>
    <w:p w14:paraId="424699EA"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NOTES:  1- All details relating to the sample belong with the incorporation.</w:t>
      </w:r>
    </w:p>
    <w:p w14:paraId="298B88D7"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2- The sample has been delivered to the laboratory in a closed package.</w:t>
      </w:r>
    </w:p>
    <w:p w14:paraId="690D69FC" w14:textId="02EBAEFC"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 xml:space="preserve">3- Sample note: AGORA KİMYA SAN. VE TİC. A.Ş. / LOT: SOOPHDZK/0001, Date of manufacture: 21.03.2019 </w:t>
      </w:r>
    </w:p>
    <w:p w14:paraId="42A7C622" w14:textId="77777777" w:rsidR="00CD355A" w:rsidRPr="00244605" w:rsidRDefault="00CD355A" w:rsidP="00CD355A">
      <w:pPr>
        <w:spacing w:after="0" w:line="0" w:lineRule="atLeast"/>
        <w:rPr>
          <w:rFonts w:ascii="Tahoma" w:hAnsi="Tahoma" w:cs="Tahoma"/>
          <w:sz w:val="16"/>
          <w:szCs w:val="16"/>
          <w:lang w:val="en-US"/>
        </w:rPr>
      </w:pPr>
    </w:p>
    <w:p w14:paraId="3968DB2C"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TSE Laboratory Documentation No. 08-LB/009</w:t>
      </w:r>
    </w:p>
    <w:p w14:paraId="06ACF224" w14:textId="1E5DCEDA"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33D209AC" w14:textId="77777777" w:rsidR="00CD355A" w:rsidRPr="00244605" w:rsidRDefault="00CD355A" w:rsidP="00CD355A">
      <w:pPr>
        <w:spacing w:after="0" w:line="0" w:lineRule="atLeast"/>
        <w:jc w:val="center"/>
        <w:rPr>
          <w:rFonts w:ascii="Tahoma" w:hAnsi="Tahoma" w:cs="Tahoma"/>
          <w:b/>
          <w:bCs/>
          <w:sz w:val="16"/>
          <w:szCs w:val="16"/>
          <w:lang w:val="en-US"/>
        </w:rPr>
      </w:pPr>
    </w:p>
    <w:p w14:paraId="1BC9E6F9"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We are accredited by the Turkish Standards Institute.</w:t>
      </w:r>
    </w:p>
    <w:p w14:paraId="2BAEAFFB"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Quality System Group, Accreditation No. AB-0598-T</w:t>
      </w:r>
    </w:p>
    <w:p w14:paraId="67A1FBA2" w14:textId="0FD53BDE"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Değirmen Sok</w:t>
      </w:r>
      <w:r w:rsidR="00244605">
        <w:rPr>
          <w:rFonts w:ascii="Tahoma" w:hAnsi="Tahoma" w:cs="Tahoma"/>
          <w:b/>
          <w:bCs/>
          <w:sz w:val="16"/>
          <w:szCs w:val="16"/>
          <w:lang w:val="en-US"/>
        </w:rPr>
        <w:t>.</w:t>
      </w:r>
      <w:r w:rsidRPr="00244605">
        <w:rPr>
          <w:rFonts w:ascii="Tahoma" w:hAnsi="Tahoma" w:cs="Tahoma"/>
          <w:b/>
          <w:bCs/>
          <w:sz w:val="16"/>
          <w:szCs w:val="16"/>
          <w:lang w:val="en-US"/>
        </w:rPr>
        <w:t xml:space="preserve"> Ar Plaza B Blok No. 16 34742 Kozyatağı Kadıköy /IST</w:t>
      </w:r>
    </w:p>
    <w:p w14:paraId="4C3F72AF" w14:textId="3B1F97B4"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 xml:space="preserve">Tel: +216 445 27 27 (Pbx)  Fax: +216 416 07 08  E-mail: </w:t>
      </w:r>
      <w:r w:rsidR="006C4F6F" w:rsidRPr="00244605">
        <w:rPr>
          <w:rFonts w:ascii="Tahoma" w:hAnsi="Tahoma" w:cs="Tahoma"/>
          <w:b/>
          <w:bCs/>
          <w:sz w:val="16"/>
          <w:szCs w:val="16"/>
          <w:lang w:val="en-US"/>
        </w:rPr>
        <w:t>info.tr@mxns.com</w:t>
      </w:r>
    </w:p>
    <w:p w14:paraId="391F6E94" w14:textId="77777777" w:rsidR="00CD355A" w:rsidRPr="00244605" w:rsidRDefault="00CD355A" w:rsidP="00CD355A">
      <w:pPr>
        <w:spacing w:after="0" w:line="0" w:lineRule="atLeast"/>
        <w:jc w:val="center"/>
        <w:rPr>
          <w:rFonts w:ascii="Tahoma" w:hAnsi="Tahoma" w:cs="Tahoma"/>
          <w:b/>
          <w:bCs/>
          <w:sz w:val="16"/>
          <w:szCs w:val="16"/>
          <w:lang w:val="en-US"/>
        </w:rPr>
      </w:pPr>
    </w:p>
    <w:p w14:paraId="05E1F6CA" w14:textId="77777777" w:rsidR="00CD355A" w:rsidRPr="00244605" w:rsidRDefault="00CD355A" w:rsidP="00CD355A">
      <w:pPr>
        <w:spacing w:after="0" w:line="0" w:lineRule="atLeast"/>
        <w:jc w:val="right"/>
        <w:rPr>
          <w:rFonts w:ascii="Tahoma" w:hAnsi="Tahoma" w:cs="Tahoma"/>
          <w:sz w:val="16"/>
          <w:szCs w:val="16"/>
          <w:lang w:val="en-US"/>
        </w:rPr>
      </w:pPr>
      <w:r w:rsidRPr="00244605">
        <w:rPr>
          <w:rFonts w:ascii="Tahoma" w:hAnsi="Tahoma" w:cs="Tahoma"/>
          <w:sz w:val="16"/>
          <w:szCs w:val="16"/>
          <w:lang w:val="en-US"/>
        </w:rPr>
        <w:t xml:space="preserve"> Page 1 / 2</w:t>
      </w:r>
    </w:p>
    <w:p w14:paraId="48C560C0" w14:textId="77777777" w:rsidR="00CD355A" w:rsidRPr="00244605" w:rsidRDefault="00CD355A" w:rsidP="00CD355A">
      <w:pPr>
        <w:rPr>
          <w:rFonts w:ascii="Tahoma" w:hAnsi="Tahoma" w:cs="Tahoma"/>
          <w:b/>
          <w:bCs/>
          <w:sz w:val="16"/>
          <w:szCs w:val="16"/>
          <w:lang w:val="en-US"/>
        </w:rPr>
      </w:pPr>
      <w:r w:rsidRPr="00244605">
        <w:rPr>
          <w:rFonts w:ascii="Tahoma" w:hAnsi="Tahoma" w:cs="Tahoma"/>
          <w:b/>
          <w:bCs/>
          <w:sz w:val="16"/>
          <w:szCs w:val="16"/>
          <w:lang w:val="en-US"/>
        </w:rPr>
        <w:br w:type="page"/>
      </w:r>
    </w:p>
    <w:p w14:paraId="571D7686" w14:textId="77777777" w:rsidR="00CD355A" w:rsidRPr="00244605" w:rsidRDefault="00CD355A" w:rsidP="00CD355A">
      <w:pPr>
        <w:spacing w:after="0" w:line="0" w:lineRule="atLeast"/>
        <w:jc w:val="right"/>
        <w:rPr>
          <w:rFonts w:ascii="Tahoma" w:hAnsi="Tahoma" w:cs="Tahoma"/>
          <w:b/>
          <w:bCs/>
          <w:sz w:val="16"/>
          <w:szCs w:val="16"/>
          <w:lang w:val="en-US"/>
        </w:rPr>
      </w:pPr>
      <w:r w:rsidRPr="00244605">
        <w:rPr>
          <w:rFonts w:ascii="Tahoma" w:hAnsi="Tahoma" w:cs="Tahoma"/>
          <w:sz w:val="16"/>
          <w:szCs w:val="16"/>
          <w:lang w:val="en-US"/>
        </w:rPr>
        <w:lastRenderedPageBreak/>
        <w:t xml:space="preserve">Merieux Nutrisciences </w:t>
      </w:r>
      <w:r w:rsidRPr="00244605">
        <w:rPr>
          <w:rFonts w:ascii="Tahoma" w:hAnsi="Tahoma" w:cs="Tahoma"/>
          <w:i/>
          <w:iCs/>
          <w:sz w:val="16"/>
          <w:szCs w:val="16"/>
          <w:lang w:val="en-US"/>
        </w:rPr>
        <w:t>[Letterhead]</w:t>
      </w:r>
    </w:p>
    <w:p w14:paraId="2058C52E" w14:textId="7ED889EA"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Protocol No.</w:t>
      </w:r>
      <w:r w:rsidRPr="00244605">
        <w:rPr>
          <w:rFonts w:ascii="Tahoma" w:hAnsi="Tahoma" w:cs="Tahoma"/>
          <w:sz w:val="16"/>
          <w:szCs w:val="16"/>
          <w:lang w:val="en-US"/>
        </w:rPr>
        <w:tab/>
      </w:r>
      <w:r w:rsidRPr="00244605">
        <w:rPr>
          <w:rFonts w:ascii="Tahoma" w:hAnsi="Tahoma" w:cs="Tahoma"/>
          <w:sz w:val="16"/>
          <w:szCs w:val="16"/>
          <w:lang w:val="en-US"/>
        </w:rPr>
        <w:tab/>
      </w:r>
      <w:r w:rsidRPr="00244605">
        <w:rPr>
          <w:rFonts w:ascii="Tahoma" w:hAnsi="Tahoma" w:cs="Tahoma"/>
          <w:sz w:val="16"/>
          <w:szCs w:val="16"/>
          <w:lang w:val="en-US"/>
        </w:rPr>
        <w:tab/>
        <w:t>1002019006744</w:t>
      </w:r>
    </w:p>
    <w:p w14:paraId="089128AA" w14:textId="77777777" w:rsidR="00CD355A" w:rsidRPr="00244605" w:rsidRDefault="00CD355A" w:rsidP="00CD355A">
      <w:pPr>
        <w:spacing w:after="0" w:line="0" w:lineRule="atLeast"/>
        <w:jc w:val="center"/>
        <w:rPr>
          <w:rFonts w:ascii="Tahoma" w:hAnsi="Tahoma" w:cs="Tahoma"/>
          <w:b/>
          <w:bCs/>
          <w:sz w:val="16"/>
          <w:szCs w:val="16"/>
          <w:lang w:val="en-US"/>
        </w:rPr>
      </w:pPr>
    </w:p>
    <w:p w14:paraId="43D1C904" w14:textId="77777777" w:rsidR="00CD355A" w:rsidRPr="00244605" w:rsidRDefault="00CD355A" w:rsidP="00CD355A">
      <w:pPr>
        <w:spacing w:after="0" w:line="0" w:lineRule="atLeast"/>
        <w:rPr>
          <w:rFonts w:ascii="Tahoma" w:hAnsi="Tahoma" w:cs="Tahoma"/>
          <w:sz w:val="16"/>
          <w:szCs w:val="16"/>
          <w:lang w:val="en-US"/>
        </w:rPr>
      </w:pPr>
    </w:p>
    <w:p w14:paraId="62196E53" w14:textId="77777777" w:rsidR="00CD355A" w:rsidRPr="00244605" w:rsidRDefault="00CD355A" w:rsidP="00CD355A">
      <w:pPr>
        <w:spacing w:after="0" w:line="0" w:lineRule="atLeast"/>
        <w:rPr>
          <w:rFonts w:ascii="Tahoma" w:hAnsi="Tahoma" w:cs="Tahoma"/>
          <w:sz w:val="16"/>
          <w:szCs w:val="16"/>
          <w:lang w:val="en-US"/>
        </w:rPr>
      </w:pPr>
    </w:p>
    <w:p w14:paraId="04AA581F" w14:textId="77777777" w:rsidR="00CD355A" w:rsidRPr="00244605" w:rsidRDefault="00CD355A" w:rsidP="00CD355A">
      <w:pPr>
        <w:spacing w:after="0" w:line="0" w:lineRule="atLeast"/>
        <w:rPr>
          <w:rFonts w:ascii="Tahoma" w:hAnsi="Tahoma" w:cs="Tahoma"/>
          <w:sz w:val="16"/>
          <w:szCs w:val="16"/>
          <w:lang w:val="en-US"/>
        </w:rPr>
      </w:pPr>
    </w:p>
    <w:p w14:paraId="16035B4E" w14:textId="77777777" w:rsidR="00CD355A" w:rsidRPr="00244605" w:rsidRDefault="00CD355A" w:rsidP="00CD355A">
      <w:pPr>
        <w:spacing w:after="0" w:line="0" w:lineRule="atLeast"/>
        <w:rPr>
          <w:rFonts w:ascii="Tahoma" w:hAnsi="Tahoma" w:cs="Tahoma"/>
          <w:i/>
          <w:iCs/>
          <w:sz w:val="16"/>
          <w:szCs w:val="16"/>
          <w:lang w:val="en-US"/>
        </w:rPr>
      </w:pPr>
      <w:r w:rsidRPr="00244605">
        <w:rPr>
          <w:rFonts w:ascii="Tahoma" w:hAnsi="Tahoma" w:cs="Tahoma"/>
          <w:i/>
          <w:iCs/>
          <w:sz w:val="16"/>
          <w:szCs w:val="16"/>
          <w:lang w:val="en-US"/>
        </w:rPr>
        <w:t>[Signed]</w:t>
      </w:r>
    </w:p>
    <w:p w14:paraId="19D2821A" w14:textId="77777777"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Consumer Products Unit Coordinator</w:t>
      </w:r>
    </w:p>
    <w:p w14:paraId="3BD5CCDA" w14:textId="2ED9996D" w:rsidR="00CD355A" w:rsidRPr="00244605" w:rsidRDefault="00CD355A" w:rsidP="00CD355A">
      <w:pPr>
        <w:spacing w:after="0" w:line="0" w:lineRule="atLeast"/>
        <w:rPr>
          <w:rFonts w:ascii="Tahoma" w:hAnsi="Tahoma" w:cs="Tahoma"/>
          <w:sz w:val="16"/>
          <w:szCs w:val="16"/>
          <w:lang w:val="en-US"/>
        </w:rPr>
      </w:pPr>
      <w:r w:rsidRPr="00244605">
        <w:rPr>
          <w:rFonts w:ascii="Tahoma" w:hAnsi="Tahoma" w:cs="Tahoma"/>
          <w:sz w:val="16"/>
          <w:szCs w:val="16"/>
          <w:lang w:val="en-US"/>
        </w:rPr>
        <w:t>Burcu BA</w:t>
      </w:r>
      <w:r w:rsidR="00244605">
        <w:rPr>
          <w:rFonts w:ascii="Tahoma" w:hAnsi="Tahoma" w:cs="Tahoma"/>
          <w:sz w:val="16"/>
          <w:szCs w:val="16"/>
          <w:lang w:val="en-US"/>
        </w:rPr>
        <w:t>Ş</w:t>
      </w:r>
      <w:r w:rsidRPr="00244605">
        <w:rPr>
          <w:rFonts w:ascii="Tahoma" w:hAnsi="Tahoma" w:cs="Tahoma"/>
          <w:sz w:val="16"/>
          <w:szCs w:val="16"/>
          <w:lang w:val="en-US"/>
        </w:rPr>
        <w:t>ARAN</w:t>
      </w:r>
    </w:p>
    <w:p w14:paraId="1420A3E2" w14:textId="77777777" w:rsidR="00CD355A" w:rsidRPr="00244605" w:rsidRDefault="00CD355A" w:rsidP="00CD355A">
      <w:pPr>
        <w:spacing w:after="0" w:line="0" w:lineRule="atLeast"/>
        <w:rPr>
          <w:rFonts w:ascii="Tahoma" w:hAnsi="Tahoma" w:cs="Tahoma"/>
          <w:i/>
          <w:iCs/>
          <w:sz w:val="16"/>
          <w:szCs w:val="16"/>
          <w:lang w:val="en-US"/>
        </w:rPr>
      </w:pPr>
      <w:r w:rsidRPr="00244605">
        <w:rPr>
          <w:rFonts w:ascii="Tahoma" w:hAnsi="Tahoma" w:cs="Tahoma"/>
          <w:i/>
          <w:iCs/>
          <w:sz w:val="16"/>
          <w:szCs w:val="16"/>
          <w:lang w:val="en-US"/>
        </w:rPr>
        <w:t>[Initial]</w:t>
      </w:r>
    </w:p>
    <w:p w14:paraId="433BE307" w14:textId="77777777" w:rsidR="00CD355A" w:rsidRPr="00244605" w:rsidRDefault="00CD355A" w:rsidP="00CD355A">
      <w:pPr>
        <w:spacing w:after="0" w:line="0" w:lineRule="atLeast"/>
        <w:rPr>
          <w:rFonts w:ascii="Tahoma" w:hAnsi="Tahoma" w:cs="Tahoma"/>
          <w:i/>
          <w:iCs/>
          <w:sz w:val="16"/>
          <w:szCs w:val="16"/>
          <w:lang w:val="en-US"/>
        </w:rPr>
      </w:pPr>
    </w:p>
    <w:p w14:paraId="6B8159C8" w14:textId="77777777" w:rsidR="00CD355A" w:rsidRPr="00244605" w:rsidRDefault="00CD355A" w:rsidP="00CD355A">
      <w:pPr>
        <w:spacing w:after="0" w:line="0" w:lineRule="atLeast"/>
        <w:rPr>
          <w:rFonts w:ascii="Tahoma" w:hAnsi="Tahoma" w:cs="Tahoma"/>
          <w:i/>
          <w:iCs/>
          <w:sz w:val="16"/>
          <w:szCs w:val="16"/>
          <w:lang w:val="en-US"/>
        </w:rPr>
      </w:pPr>
      <w:r w:rsidRPr="00244605">
        <w:rPr>
          <w:rFonts w:ascii="Tahoma" w:hAnsi="Tahoma" w:cs="Tahoma"/>
          <w:i/>
          <w:iCs/>
          <w:sz w:val="16"/>
          <w:szCs w:val="16"/>
          <w:lang w:val="en-US"/>
        </w:rPr>
        <w:t>Findings here are validated electronically.</w:t>
      </w:r>
    </w:p>
    <w:p w14:paraId="5C5E507B" w14:textId="77777777" w:rsidR="00CD355A" w:rsidRPr="00244605" w:rsidRDefault="00CD355A" w:rsidP="00CD355A">
      <w:pPr>
        <w:spacing w:after="0" w:line="0" w:lineRule="atLeast"/>
        <w:rPr>
          <w:rFonts w:ascii="Tahoma" w:hAnsi="Tahoma" w:cs="Tahoma"/>
          <w:i/>
          <w:iCs/>
          <w:sz w:val="16"/>
          <w:szCs w:val="16"/>
          <w:lang w:val="en-US"/>
        </w:rPr>
      </w:pPr>
    </w:p>
    <w:p w14:paraId="29425E38" w14:textId="77777777" w:rsidR="00CD355A" w:rsidRPr="00244605" w:rsidRDefault="00CD355A" w:rsidP="00CD355A">
      <w:pPr>
        <w:spacing w:after="0" w:line="0" w:lineRule="atLeast"/>
        <w:rPr>
          <w:rFonts w:ascii="Tahoma" w:hAnsi="Tahoma" w:cs="Tahoma"/>
          <w:i/>
          <w:iCs/>
          <w:sz w:val="16"/>
          <w:szCs w:val="16"/>
          <w:lang w:val="en-US"/>
        </w:rPr>
      </w:pPr>
    </w:p>
    <w:p w14:paraId="72255485" w14:textId="77777777" w:rsidR="00CD355A" w:rsidRPr="00244605" w:rsidRDefault="00CD355A" w:rsidP="00CD355A">
      <w:pPr>
        <w:spacing w:after="0" w:line="0" w:lineRule="atLeast"/>
        <w:rPr>
          <w:rFonts w:ascii="Tahoma" w:hAnsi="Tahoma" w:cs="Tahoma"/>
          <w:i/>
          <w:iCs/>
          <w:sz w:val="16"/>
          <w:szCs w:val="16"/>
          <w:lang w:val="en-US"/>
        </w:rPr>
      </w:pPr>
    </w:p>
    <w:p w14:paraId="1D286BC7" w14:textId="77777777" w:rsidR="00CD355A" w:rsidRPr="00244605" w:rsidRDefault="00CD355A" w:rsidP="00CD355A">
      <w:pPr>
        <w:spacing w:after="0" w:line="0" w:lineRule="atLeast"/>
        <w:rPr>
          <w:rFonts w:ascii="Tahoma" w:hAnsi="Tahoma" w:cs="Tahoma"/>
          <w:i/>
          <w:iCs/>
          <w:sz w:val="16"/>
          <w:szCs w:val="16"/>
          <w:lang w:val="en-US"/>
        </w:rPr>
      </w:pPr>
    </w:p>
    <w:p w14:paraId="32BB75B4" w14:textId="77777777" w:rsidR="00CD355A" w:rsidRPr="00244605" w:rsidRDefault="00CD355A" w:rsidP="00CD355A">
      <w:pPr>
        <w:spacing w:after="0" w:line="0" w:lineRule="atLeast"/>
        <w:rPr>
          <w:rFonts w:ascii="Tahoma" w:hAnsi="Tahoma" w:cs="Tahoma"/>
          <w:i/>
          <w:iCs/>
          <w:sz w:val="16"/>
          <w:szCs w:val="16"/>
          <w:lang w:val="en-US"/>
        </w:rPr>
      </w:pPr>
    </w:p>
    <w:p w14:paraId="5C9F4E02" w14:textId="77777777" w:rsidR="00CD355A" w:rsidRPr="00244605" w:rsidRDefault="00CD355A" w:rsidP="00CD355A">
      <w:pPr>
        <w:spacing w:after="0" w:line="0" w:lineRule="atLeast"/>
        <w:rPr>
          <w:rFonts w:ascii="Tahoma" w:hAnsi="Tahoma" w:cs="Tahoma"/>
          <w:i/>
          <w:iCs/>
          <w:sz w:val="16"/>
          <w:szCs w:val="16"/>
          <w:lang w:val="en-US"/>
        </w:rPr>
      </w:pPr>
    </w:p>
    <w:p w14:paraId="668097D6" w14:textId="77777777" w:rsidR="00CD355A" w:rsidRPr="00244605" w:rsidRDefault="00CD355A" w:rsidP="00CD355A">
      <w:pPr>
        <w:spacing w:after="0" w:line="0" w:lineRule="atLeast"/>
        <w:rPr>
          <w:rFonts w:ascii="Tahoma" w:hAnsi="Tahoma" w:cs="Tahoma"/>
          <w:i/>
          <w:iCs/>
          <w:sz w:val="16"/>
          <w:szCs w:val="16"/>
          <w:lang w:val="en-US"/>
        </w:rPr>
      </w:pPr>
    </w:p>
    <w:p w14:paraId="6E4DE945" w14:textId="77777777" w:rsidR="00CD355A" w:rsidRPr="00244605" w:rsidRDefault="00CD355A" w:rsidP="00CD355A">
      <w:pPr>
        <w:spacing w:after="0" w:line="0" w:lineRule="atLeast"/>
        <w:rPr>
          <w:rFonts w:ascii="Tahoma" w:hAnsi="Tahoma" w:cs="Tahoma"/>
          <w:i/>
          <w:iCs/>
          <w:sz w:val="16"/>
          <w:szCs w:val="16"/>
          <w:lang w:val="en-US"/>
        </w:rPr>
      </w:pPr>
    </w:p>
    <w:p w14:paraId="3DFAF7EC" w14:textId="77777777" w:rsidR="00CD355A" w:rsidRPr="00244605" w:rsidRDefault="00CD355A" w:rsidP="00CD355A">
      <w:pPr>
        <w:spacing w:after="0" w:line="0" w:lineRule="atLeast"/>
        <w:rPr>
          <w:rFonts w:ascii="Tahoma" w:hAnsi="Tahoma" w:cs="Tahoma"/>
          <w:i/>
          <w:iCs/>
          <w:sz w:val="16"/>
          <w:szCs w:val="16"/>
          <w:lang w:val="en-US"/>
        </w:rPr>
      </w:pPr>
    </w:p>
    <w:p w14:paraId="6005FC50" w14:textId="77777777" w:rsidR="00CD355A" w:rsidRPr="00244605" w:rsidRDefault="00CD355A" w:rsidP="00CD355A">
      <w:pPr>
        <w:spacing w:after="0" w:line="0" w:lineRule="atLeast"/>
        <w:rPr>
          <w:rFonts w:ascii="Tahoma" w:hAnsi="Tahoma" w:cs="Tahoma"/>
          <w:i/>
          <w:iCs/>
          <w:sz w:val="16"/>
          <w:szCs w:val="16"/>
          <w:lang w:val="en-US"/>
        </w:rPr>
      </w:pPr>
    </w:p>
    <w:p w14:paraId="60AD7243" w14:textId="77777777" w:rsidR="00CD355A" w:rsidRPr="00244605" w:rsidRDefault="00CD355A" w:rsidP="00CD355A">
      <w:pPr>
        <w:spacing w:after="0" w:line="0" w:lineRule="atLeast"/>
        <w:rPr>
          <w:rFonts w:ascii="Tahoma" w:hAnsi="Tahoma" w:cs="Tahoma"/>
          <w:i/>
          <w:iCs/>
          <w:sz w:val="16"/>
          <w:szCs w:val="16"/>
          <w:lang w:val="en-US"/>
        </w:rPr>
      </w:pPr>
    </w:p>
    <w:p w14:paraId="79054F13" w14:textId="77777777" w:rsidR="00CD355A" w:rsidRPr="00244605" w:rsidRDefault="00CD355A" w:rsidP="00CD355A">
      <w:pPr>
        <w:spacing w:after="0" w:line="0" w:lineRule="atLeast"/>
        <w:rPr>
          <w:rFonts w:ascii="Tahoma" w:hAnsi="Tahoma" w:cs="Tahoma"/>
          <w:i/>
          <w:iCs/>
          <w:sz w:val="16"/>
          <w:szCs w:val="16"/>
          <w:lang w:val="en-US"/>
        </w:rPr>
      </w:pPr>
    </w:p>
    <w:p w14:paraId="5BB78AD4" w14:textId="77777777" w:rsidR="00CD355A" w:rsidRPr="00244605" w:rsidRDefault="00CD355A" w:rsidP="00CD355A">
      <w:pPr>
        <w:spacing w:after="0" w:line="0" w:lineRule="atLeast"/>
        <w:rPr>
          <w:rFonts w:ascii="Tahoma" w:hAnsi="Tahoma" w:cs="Tahoma"/>
          <w:i/>
          <w:iCs/>
          <w:sz w:val="16"/>
          <w:szCs w:val="16"/>
          <w:lang w:val="en-US"/>
        </w:rPr>
      </w:pPr>
    </w:p>
    <w:p w14:paraId="2B55DBD5" w14:textId="77777777" w:rsidR="00CD355A" w:rsidRPr="00244605" w:rsidRDefault="00CD355A" w:rsidP="00CD355A">
      <w:pPr>
        <w:spacing w:after="0" w:line="0" w:lineRule="atLeast"/>
        <w:rPr>
          <w:rFonts w:ascii="Tahoma" w:hAnsi="Tahoma" w:cs="Tahoma"/>
          <w:i/>
          <w:iCs/>
          <w:sz w:val="16"/>
          <w:szCs w:val="16"/>
          <w:lang w:val="en-US"/>
        </w:rPr>
      </w:pPr>
    </w:p>
    <w:p w14:paraId="17DF34AD" w14:textId="77777777" w:rsidR="00CD355A" w:rsidRPr="00244605" w:rsidRDefault="00CD355A" w:rsidP="00CD355A">
      <w:pPr>
        <w:spacing w:after="0" w:line="0" w:lineRule="atLeast"/>
        <w:rPr>
          <w:rFonts w:ascii="Tahoma" w:hAnsi="Tahoma" w:cs="Tahoma"/>
          <w:i/>
          <w:iCs/>
          <w:sz w:val="16"/>
          <w:szCs w:val="16"/>
          <w:lang w:val="en-US"/>
        </w:rPr>
      </w:pPr>
    </w:p>
    <w:p w14:paraId="68F49076" w14:textId="77777777" w:rsidR="00CD355A" w:rsidRPr="00244605" w:rsidRDefault="00CD355A" w:rsidP="00CD355A">
      <w:pPr>
        <w:spacing w:after="0" w:line="0" w:lineRule="atLeast"/>
        <w:rPr>
          <w:rFonts w:ascii="Tahoma" w:hAnsi="Tahoma" w:cs="Tahoma"/>
          <w:i/>
          <w:iCs/>
          <w:sz w:val="16"/>
          <w:szCs w:val="16"/>
          <w:lang w:val="en-US"/>
        </w:rPr>
      </w:pPr>
    </w:p>
    <w:p w14:paraId="0956E0E1" w14:textId="77777777" w:rsidR="00CD355A" w:rsidRPr="00244605" w:rsidRDefault="00CD355A" w:rsidP="00CD355A">
      <w:pPr>
        <w:spacing w:after="0" w:line="0" w:lineRule="atLeast"/>
        <w:rPr>
          <w:rFonts w:ascii="Tahoma" w:hAnsi="Tahoma" w:cs="Tahoma"/>
          <w:i/>
          <w:iCs/>
          <w:sz w:val="16"/>
          <w:szCs w:val="16"/>
          <w:lang w:val="en-US"/>
        </w:rPr>
      </w:pPr>
    </w:p>
    <w:p w14:paraId="64FDBB54" w14:textId="77777777" w:rsidR="00CD355A" w:rsidRPr="00244605" w:rsidRDefault="00CD355A" w:rsidP="00CD355A">
      <w:pPr>
        <w:spacing w:after="0" w:line="0" w:lineRule="atLeast"/>
        <w:rPr>
          <w:rFonts w:ascii="Tahoma" w:hAnsi="Tahoma" w:cs="Tahoma"/>
          <w:i/>
          <w:iCs/>
          <w:sz w:val="16"/>
          <w:szCs w:val="16"/>
          <w:lang w:val="en-US"/>
        </w:rPr>
      </w:pPr>
    </w:p>
    <w:p w14:paraId="75086A11" w14:textId="77777777" w:rsidR="00CD355A" w:rsidRPr="00244605" w:rsidRDefault="00CD355A" w:rsidP="00CD355A">
      <w:pPr>
        <w:spacing w:after="0" w:line="0" w:lineRule="atLeast"/>
        <w:rPr>
          <w:rFonts w:ascii="Tahoma" w:hAnsi="Tahoma" w:cs="Tahoma"/>
          <w:i/>
          <w:iCs/>
          <w:sz w:val="16"/>
          <w:szCs w:val="16"/>
          <w:lang w:val="en-US"/>
        </w:rPr>
      </w:pPr>
    </w:p>
    <w:p w14:paraId="5EDA053C" w14:textId="77777777" w:rsidR="00CD355A" w:rsidRPr="00244605" w:rsidRDefault="00CD355A" w:rsidP="00CD355A">
      <w:pPr>
        <w:spacing w:after="0" w:line="0" w:lineRule="atLeast"/>
        <w:rPr>
          <w:rFonts w:ascii="Tahoma" w:hAnsi="Tahoma" w:cs="Tahoma"/>
          <w:i/>
          <w:iCs/>
          <w:sz w:val="16"/>
          <w:szCs w:val="16"/>
          <w:lang w:val="en-US"/>
        </w:rPr>
      </w:pPr>
    </w:p>
    <w:p w14:paraId="6D07C0C3" w14:textId="77777777" w:rsidR="00CD355A" w:rsidRPr="00244605" w:rsidRDefault="00CD355A" w:rsidP="00CD355A">
      <w:pPr>
        <w:spacing w:after="0" w:line="0" w:lineRule="atLeast"/>
        <w:rPr>
          <w:rFonts w:ascii="Tahoma" w:hAnsi="Tahoma" w:cs="Tahoma"/>
          <w:i/>
          <w:iCs/>
          <w:sz w:val="16"/>
          <w:szCs w:val="16"/>
          <w:lang w:val="en-US"/>
        </w:rPr>
      </w:pPr>
    </w:p>
    <w:p w14:paraId="5D7ADD3E" w14:textId="77777777" w:rsidR="00CD355A" w:rsidRPr="00244605" w:rsidRDefault="00CD355A" w:rsidP="00CD355A">
      <w:pPr>
        <w:spacing w:after="0" w:line="0" w:lineRule="atLeast"/>
        <w:rPr>
          <w:rFonts w:ascii="Tahoma" w:hAnsi="Tahoma" w:cs="Tahoma"/>
          <w:i/>
          <w:iCs/>
          <w:sz w:val="16"/>
          <w:szCs w:val="16"/>
          <w:lang w:val="en-US"/>
        </w:rPr>
      </w:pPr>
    </w:p>
    <w:p w14:paraId="4D867CA6" w14:textId="77777777" w:rsidR="00CD355A" w:rsidRPr="00244605" w:rsidRDefault="00CD355A" w:rsidP="00CD355A">
      <w:pPr>
        <w:spacing w:after="0" w:line="0" w:lineRule="atLeast"/>
        <w:rPr>
          <w:rFonts w:ascii="Tahoma" w:hAnsi="Tahoma" w:cs="Tahoma"/>
          <w:i/>
          <w:iCs/>
          <w:sz w:val="16"/>
          <w:szCs w:val="16"/>
          <w:lang w:val="en-US"/>
        </w:rPr>
      </w:pPr>
    </w:p>
    <w:p w14:paraId="3B68C013" w14:textId="77777777" w:rsidR="00CD355A" w:rsidRPr="00244605" w:rsidRDefault="00CD355A" w:rsidP="00CD355A">
      <w:pPr>
        <w:spacing w:after="0" w:line="0" w:lineRule="atLeast"/>
        <w:rPr>
          <w:rFonts w:ascii="Tahoma" w:hAnsi="Tahoma" w:cs="Tahoma"/>
          <w:i/>
          <w:iCs/>
          <w:sz w:val="16"/>
          <w:szCs w:val="16"/>
          <w:lang w:val="en-US"/>
        </w:rPr>
      </w:pPr>
    </w:p>
    <w:p w14:paraId="3C9D7597" w14:textId="77777777" w:rsidR="00CD355A" w:rsidRPr="00244605" w:rsidRDefault="00CD355A" w:rsidP="00CD355A">
      <w:pPr>
        <w:spacing w:after="0" w:line="0" w:lineRule="atLeast"/>
        <w:rPr>
          <w:rFonts w:ascii="Tahoma" w:hAnsi="Tahoma" w:cs="Tahoma"/>
          <w:i/>
          <w:iCs/>
          <w:sz w:val="16"/>
          <w:szCs w:val="16"/>
          <w:lang w:val="en-US"/>
        </w:rPr>
      </w:pPr>
    </w:p>
    <w:p w14:paraId="7FB4EFC7" w14:textId="77777777" w:rsidR="00CD355A" w:rsidRPr="00244605" w:rsidRDefault="00CD355A" w:rsidP="00CD355A">
      <w:pPr>
        <w:spacing w:after="0" w:line="0" w:lineRule="atLeast"/>
        <w:rPr>
          <w:rFonts w:ascii="Tahoma" w:hAnsi="Tahoma" w:cs="Tahoma"/>
          <w:i/>
          <w:iCs/>
          <w:sz w:val="16"/>
          <w:szCs w:val="16"/>
          <w:lang w:val="en-US"/>
        </w:rPr>
      </w:pPr>
    </w:p>
    <w:p w14:paraId="5B5FA1E6" w14:textId="77777777" w:rsidR="00CD355A" w:rsidRPr="00244605" w:rsidRDefault="00CD355A" w:rsidP="00CD355A">
      <w:pPr>
        <w:spacing w:after="0" w:line="0" w:lineRule="atLeast"/>
        <w:rPr>
          <w:rFonts w:ascii="Tahoma" w:hAnsi="Tahoma" w:cs="Tahoma"/>
          <w:i/>
          <w:iCs/>
          <w:sz w:val="16"/>
          <w:szCs w:val="16"/>
          <w:lang w:val="en-US"/>
        </w:rPr>
      </w:pPr>
    </w:p>
    <w:p w14:paraId="7ED2D116" w14:textId="77777777" w:rsidR="00CD355A" w:rsidRPr="00244605" w:rsidRDefault="00CD355A" w:rsidP="00CD355A">
      <w:pPr>
        <w:spacing w:after="0" w:line="0" w:lineRule="atLeast"/>
        <w:rPr>
          <w:rFonts w:ascii="Tahoma" w:hAnsi="Tahoma" w:cs="Tahoma"/>
          <w:i/>
          <w:iCs/>
          <w:sz w:val="16"/>
          <w:szCs w:val="16"/>
          <w:lang w:val="en-US"/>
        </w:rPr>
      </w:pPr>
    </w:p>
    <w:p w14:paraId="78AC45B4" w14:textId="77777777" w:rsidR="00CD355A" w:rsidRPr="00244605" w:rsidRDefault="00CD355A" w:rsidP="00CD355A">
      <w:pPr>
        <w:spacing w:after="0" w:line="0" w:lineRule="atLeast"/>
        <w:rPr>
          <w:rFonts w:ascii="Tahoma" w:hAnsi="Tahoma" w:cs="Tahoma"/>
          <w:i/>
          <w:iCs/>
          <w:sz w:val="16"/>
          <w:szCs w:val="16"/>
          <w:lang w:val="en-US"/>
        </w:rPr>
      </w:pPr>
    </w:p>
    <w:p w14:paraId="03FB0F64" w14:textId="77777777" w:rsidR="00CD355A" w:rsidRPr="00244605" w:rsidRDefault="00CD355A" w:rsidP="00CD355A">
      <w:pPr>
        <w:spacing w:after="0" w:line="0" w:lineRule="atLeast"/>
        <w:rPr>
          <w:rFonts w:ascii="Tahoma" w:hAnsi="Tahoma" w:cs="Tahoma"/>
          <w:i/>
          <w:iCs/>
          <w:sz w:val="16"/>
          <w:szCs w:val="16"/>
          <w:lang w:val="en-US"/>
        </w:rPr>
      </w:pPr>
    </w:p>
    <w:p w14:paraId="518A32B0" w14:textId="77777777" w:rsidR="00CD355A" w:rsidRPr="00244605" w:rsidRDefault="00CD355A" w:rsidP="00CD355A">
      <w:pPr>
        <w:spacing w:after="0" w:line="0" w:lineRule="atLeast"/>
        <w:rPr>
          <w:rFonts w:ascii="Tahoma" w:hAnsi="Tahoma" w:cs="Tahoma"/>
          <w:i/>
          <w:iCs/>
          <w:sz w:val="16"/>
          <w:szCs w:val="16"/>
          <w:lang w:val="en-US"/>
        </w:rPr>
      </w:pPr>
    </w:p>
    <w:p w14:paraId="3DC76F17" w14:textId="77777777" w:rsidR="00CD355A" w:rsidRPr="00244605" w:rsidRDefault="00CD355A" w:rsidP="00CD355A">
      <w:pPr>
        <w:spacing w:after="0" w:line="0" w:lineRule="atLeast"/>
        <w:rPr>
          <w:rFonts w:ascii="Tahoma" w:hAnsi="Tahoma" w:cs="Tahoma"/>
          <w:i/>
          <w:iCs/>
          <w:sz w:val="16"/>
          <w:szCs w:val="16"/>
          <w:lang w:val="en-US"/>
        </w:rPr>
      </w:pPr>
    </w:p>
    <w:p w14:paraId="26FDA770" w14:textId="77777777" w:rsidR="00CD355A" w:rsidRPr="00244605" w:rsidRDefault="00CD355A" w:rsidP="00CD355A">
      <w:pPr>
        <w:spacing w:after="0" w:line="0" w:lineRule="atLeast"/>
        <w:rPr>
          <w:rFonts w:ascii="Tahoma" w:hAnsi="Tahoma" w:cs="Tahoma"/>
          <w:i/>
          <w:iCs/>
          <w:sz w:val="16"/>
          <w:szCs w:val="16"/>
          <w:lang w:val="en-US"/>
        </w:rPr>
      </w:pPr>
    </w:p>
    <w:p w14:paraId="6C0D449C" w14:textId="77777777" w:rsidR="00CD355A" w:rsidRPr="00244605" w:rsidRDefault="00CD355A" w:rsidP="00CD355A">
      <w:pPr>
        <w:spacing w:after="0" w:line="0" w:lineRule="atLeast"/>
        <w:rPr>
          <w:rFonts w:ascii="Tahoma" w:hAnsi="Tahoma" w:cs="Tahoma"/>
          <w:i/>
          <w:iCs/>
          <w:sz w:val="16"/>
          <w:szCs w:val="16"/>
          <w:lang w:val="en-US"/>
        </w:rPr>
      </w:pPr>
    </w:p>
    <w:p w14:paraId="540DF51B" w14:textId="77777777" w:rsidR="00CD355A" w:rsidRPr="00244605" w:rsidRDefault="00CD355A" w:rsidP="00CD355A">
      <w:pPr>
        <w:spacing w:after="0" w:line="0" w:lineRule="atLeast"/>
        <w:rPr>
          <w:rFonts w:ascii="Tahoma" w:hAnsi="Tahoma" w:cs="Tahoma"/>
          <w:i/>
          <w:iCs/>
          <w:sz w:val="16"/>
          <w:szCs w:val="16"/>
          <w:lang w:val="en-US"/>
        </w:rPr>
      </w:pPr>
    </w:p>
    <w:p w14:paraId="3680DDF5" w14:textId="77777777" w:rsidR="00CD355A" w:rsidRPr="00244605" w:rsidRDefault="00CD355A" w:rsidP="00CD355A">
      <w:pPr>
        <w:spacing w:after="0" w:line="0" w:lineRule="atLeast"/>
        <w:rPr>
          <w:rFonts w:ascii="Tahoma" w:hAnsi="Tahoma" w:cs="Tahoma"/>
          <w:i/>
          <w:iCs/>
          <w:sz w:val="16"/>
          <w:szCs w:val="16"/>
          <w:lang w:val="en-US"/>
        </w:rPr>
      </w:pPr>
    </w:p>
    <w:p w14:paraId="08CFCEFB" w14:textId="77777777" w:rsidR="00CD355A" w:rsidRPr="00244605" w:rsidRDefault="00CD355A" w:rsidP="00CD355A">
      <w:pPr>
        <w:spacing w:after="0" w:line="0" w:lineRule="atLeast"/>
        <w:rPr>
          <w:rFonts w:ascii="Tahoma" w:hAnsi="Tahoma" w:cs="Tahoma"/>
          <w:i/>
          <w:iCs/>
          <w:sz w:val="16"/>
          <w:szCs w:val="16"/>
          <w:lang w:val="en-US"/>
        </w:rPr>
      </w:pPr>
    </w:p>
    <w:p w14:paraId="274437E5" w14:textId="77777777" w:rsidR="00CD355A" w:rsidRPr="00244605" w:rsidRDefault="00CD355A" w:rsidP="00CD355A">
      <w:pPr>
        <w:spacing w:after="0" w:line="0" w:lineRule="atLeast"/>
        <w:rPr>
          <w:rFonts w:ascii="Tahoma" w:hAnsi="Tahoma" w:cs="Tahoma"/>
          <w:i/>
          <w:iCs/>
          <w:sz w:val="16"/>
          <w:szCs w:val="16"/>
          <w:lang w:val="en-US"/>
        </w:rPr>
      </w:pPr>
    </w:p>
    <w:p w14:paraId="7F211551" w14:textId="77777777" w:rsidR="00CD355A" w:rsidRPr="00244605" w:rsidRDefault="00CD355A" w:rsidP="00CD355A">
      <w:pPr>
        <w:spacing w:after="0" w:line="0" w:lineRule="atLeast"/>
        <w:rPr>
          <w:rFonts w:ascii="Tahoma" w:hAnsi="Tahoma" w:cs="Tahoma"/>
          <w:i/>
          <w:iCs/>
          <w:sz w:val="16"/>
          <w:szCs w:val="16"/>
          <w:lang w:val="en-US"/>
        </w:rPr>
      </w:pPr>
    </w:p>
    <w:p w14:paraId="333BCF6B" w14:textId="77777777" w:rsidR="00CD355A" w:rsidRPr="00244605" w:rsidRDefault="00CD355A" w:rsidP="00CD355A">
      <w:pPr>
        <w:spacing w:after="0" w:line="0" w:lineRule="atLeast"/>
        <w:rPr>
          <w:rFonts w:ascii="Tahoma" w:hAnsi="Tahoma" w:cs="Tahoma"/>
          <w:i/>
          <w:iCs/>
          <w:sz w:val="16"/>
          <w:szCs w:val="16"/>
          <w:lang w:val="en-US"/>
        </w:rPr>
      </w:pPr>
    </w:p>
    <w:p w14:paraId="1891139D" w14:textId="77777777" w:rsidR="00CD355A" w:rsidRPr="00244605" w:rsidRDefault="00CD355A" w:rsidP="00CD355A">
      <w:pPr>
        <w:spacing w:after="0" w:line="0" w:lineRule="atLeast"/>
        <w:rPr>
          <w:rFonts w:ascii="Tahoma" w:hAnsi="Tahoma" w:cs="Tahoma"/>
          <w:i/>
          <w:iCs/>
          <w:sz w:val="16"/>
          <w:szCs w:val="16"/>
          <w:lang w:val="en-US"/>
        </w:rPr>
      </w:pPr>
    </w:p>
    <w:p w14:paraId="10AA3C6A"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TSE Laboratory Documentation No. 08-LB/009</w:t>
      </w:r>
    </w:p>
    <w:p w14:paraId="6DDC61D5" w14:textId="5D665D8B"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3AA2127A" w14:textId="77777777" w:rsidR="00CD355A" w:rsidRPr="00244605" w:rsidRDefault="00CD355A" w:rsidP="00CD355A">
      <w:pPr>
        <w:spacing w:after="0" w:line="0" w:lineRule="atLeast"/>
        <w:jc w:val="center"/>
        <w:rPr>
          <w:rFonts w:ascii="Tahoma" w:hAnsi="Tahoma" w:cs="Tahoma"/>
          <w:b/>
          <w:bCs/>
          <w:sz w:val="16"/>
          <w:szCs w:val="16"/>
          <w:lang w:val="en-US"/>
        </w:rPr>
      </w:pPr>
    </w:p>
    <w:p w14:paraId="76ABB3F3"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We are accredited by the Turkish Standards Institute.</w:t>
      </w:r>
    </w:p>
    <w:p w14:paraId="3423651E" w14:textId="77777777"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Quality System Group, Accreditation No. AB-0598-T</w:t>
      </w:r>
    </w:p>
    <w:p w14:paraId="4CEB02D8" w14:textId="6CDFB66D"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Değirmen Sok</w:t>
      </w:r>
      <w:r w:rsidR="00244605">
        <w:rPr>
          <w:rFonts w:ascii="Tahoma" w:hAnsi="Tahoma" w:cs="Tahoma"/>
          <w:b/>
          <w:bCs/>
          <w:sz w:val="16"/>
          <w:szCs w:val="16"/>
          <w:lang w:val="en-US"/>
        </w:rPr>
        <w:t>.</w:t>
      </w:r>
      <w:r w:rsidRPr="00244605">
        <w:rPr>
          <w:rFonts w:ascii="Tahoma" w:hAnsi="Tahoma" w:cs="Tahoma"/>
          <w:b/>
          <w:bCs/>
          <w:sz w:val="16"/>
          <w:szCs w:val="16"/>
          <w:lang w:val="en-US"/>
        </w:rPr>
        <w:t xml:space="preserve"> Ar Plaza B Blok No. 16 34742 Kozyatağı Kadıköy /IST</w:t>
      </w:r>
    </w:p>
    <w:p w14:paraId="6ED8F53A" w14:textId="5AC53128" w:rsidR="00CD355A" w:rsidRPr="00244605" w:rsidRDefault="00CD355A" w:rsidP="00CD355A">
      <w:pPr>
        <w:spacing w:after="0" w:line="0" w:lineRule="atLeast"/>
        <w:jc w:val="center"/>
        <w:rPr>
          <w:rFonts w:ascii="Tahoma" w:hAnsi="Tahoma" w:cs="Tahoma"/>
          <w:b/>
          <w:bCs/>
          <w:sz w:val="16"/>
          <w:szCs w:val="16"/>
          <w:lang w:val="en-US"/>
        </w:rPr>
      </w:pPr>
      <w:r w:rsidRPr="00244605">
        <w:rPr>
          <w:rFonts w:ascii="Tahoma" w:hAnsi="Tahoma" w:cs="Tahoma"/>
          <w:b/>
          <w:bCs/>
          <w:sz w:val="16"/>
          <w:szCs w:val="16"/>
          <w:lang w:val="en-US"/>
        </w:rPr>
        <w:t xml:space="preserve">Tel: +216 445 27 27 (Pbx)  Fax: +216 416 07 08  E-mail: </w:t>
      </w:r>
      <w:r w:rsidR="006C4F6F" w:rsidRPr="00244605">
        <w:rPr>
          <w:rFonts w:ascii="Tahoma" w:hAnsi="Tahoma" w:cs="Tahoma"/>
          <w:b/>
          <w:bCs/>
          <w:sz w:val="16"/>
          <w:szCs w:val="16"/>
          <w:lang w:val="en-US"/>
        </w:rPr>
        <w:t>info.tr@mxns.com</w:t>
      </w:r>
    </w:p>
    <w:p w14:paraId="1444AD55" w14:textId="77777777" w:rsidR="00CD355A" w:rsidRPr="00244605" w:rsidRDefault="00CD355A" w:rsidP="00CD355A">
      <w:pPr>
        <w:spacing w:after="0" w:line="0" w:lineRule="atLeast"/>
        <w:jc w:val="right"/>
        <w:rPr>
          <w:rFonts w:ascii="Tahoma" w:hAnsi="Tahoma" w:cs="Tahoma"/>
          <w:sz w:val="16"/>
          <w:szCs w:val="16"/>
          <w:lang w:val="en-US"/>
        </w:rPr>
      </w:pPr>
      <w:r w:rsidRPr="00244605">
        <w:rPr>
          <w:rFonts w:ascii="Tahoma" w:hAnsi="Tahoma" w:cs="Tahoma"/>
          <w:sz w:val="16"/>
          <w:szCs w:val="16"/>
          <w:lang w:val="en-US"/>
        </w:rPr>
        <w:t xml:space="preserve"> Page 2 / 2</w:t>
      </w:r>
    </w:p>
    <w:p w14:paraId="29BA41B7" w14:textId="77777777" w:rsidR="00CD355A" w:rsidRPr="00244605" w:rsidRDefault="00CD355A" w:rsidP="00CD355A">
      <w:pPr>
        <w:spacing w:after="0" w:line="0" w:lineRule="atLeast"/>
        <w:rPr>
          <w:rFonts w:ascii="Tahoma" w:hAnsi="Tahoma" w:cs="Tahoma"/>
          <w:i/>
          <w:iCs/>
          <w:sz w:val="16"/>
          <w:szCs w:val="16"/>
          <w:lang w:val="en-US"/>
        </w:rPr>
      </w:pPr>
    </w:p>
    <w:p w14:paraId="6977C6EB" w14:textId="77777777" w:rsidR="00CD355A" w:rsidRPr="00244605" w:rsidRDefault="00CD355A" w:rsidP="00CD355A">
      <w:pPr>
        <w:spacing w:after="0" w:line="0" w:lineRule="atLeast"/>
        <w:rPr>
          <w:rFonts w:ascii="Tahoma" w:hAnsi="Tahoma" w:cs="Tahoma"/>
          <w:sz w:val="16"/>
          <w:szCs w:val="16"/>
          <w:lang w:val="en-US"/>
        </w:rPr>
      </w:pPr>
    </w:p>
    <w:p w14:paraId="3317237A" w14:textId="77777777" w:rsidR="00CD355A" w:rsidRPr="00244605" w:rsidRDefault="00CD355A" w:rsidP="00CD355A">
      <w:pPr>
        <w:spacing w:after="0" w:line="0" w:lineRule="atLeast"/>
        <w:rPr>
          <w:rFonts w:ascii="Tahoma" w:hAnsi="Tahoma" w:cs="Tahoma"/>
          <w:sz w:val="16"/>
          <w:szCs w:val="16"/>
          <w:lang w:val="en-US"/>
        </w:rPr>
      </w:pPr>
    </w:p>
    <w:p w14:paraId="186A77E3" w14:textId="77777777" w:rsidR="00B74C07" w:rsidRPr="00244605" w:rsidRDefault="00B74C07" w:rsidP="00CD355A">
      <w:pPr>
        <w:rPr>
          <w:lang w:val="en-US"/>
        </w:rPr>
      </w:pPr>
    </w:p>
    <w:sectPr w:rsidR="00B74C07" w:rsidRPr="00244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02F2C"/>
    <w:rsid w:val="0020260E"/>
    <w:rsid w:val="00244605"/>
    <w:rsid w:val="002F4875"/>
    <w:rsid w:val="003262CD"/>
    <w:rsid w:val="00407454"/>
    <w:rsid w:val="0048732E"/>
    <w:rsid w:val="00507318"/>
    <w:rsid w:val="005128EF"/>
    <w:rsid w:val="00592289"/>
    <w:rsid w:val="00595AC1"/>
    <w:rsid w:val="005A2822"/>
    <w:rsid w:val="005E3BF9"/>
    <w:rsid w:val="006C4F6F"/>
    <w:rsid w:val="00804235"/>
    <w:rsid w:val="00856C87"/>
    <w:rsid w:val="009E5D4B"/>
    <w:rsid w:val="00B74C07"/>
    <w:rsid w:val="00CD355A"/>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3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6</cp:revision>
  <dcterms:created xsi:type="dcterms:W3CDTF">2021-04-17T09:10:00Z</dcterms:created>
  <dcterms:modified xsi:type="dcterms:W3CDTF">2021-04-19T11:16:00Z</dcterms:modified>
</cp:coreProperties>
</file>